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79FD" w14:textId="449A7A36" w:rsidR="00933DC5" w:rsidRDefault="00933DC5" w:rsidP="00933DC5">
      <w:pPr>
        <w:pStyle w:val="Title"/>
      </w:pPr>
      <w:r>
        <w:t>Syllabus – 12 Week Trading Program</w:t>
      </w:r>
    </w:p>
    <w:p w14:paraId="754F4015" w14:textId="7C5A56FE" w:rsidR="00933DC5" w:rsidRDefault="00933DC5" w:rsidP="00933DC5"/>
    <w:p w14:paraId="30C847BC" w14:textId="6E097281" w:rsidR="00933DC5" w:rsidRPr="00933DC5" w:rsidRDefault="00933DC5" w:rsidP="00933DC5">
      <w:r>
        <w:t>The purpose of this course is to provide students with a well-rounded education on trading and trading concepts like technical analysis, fundamental analysis, macro economics and more.</w:t>
      </w:r>
      <w:r w:rsidR="00BC445A">
        <w:t xml:space="preserve">  Risk management is a focus throughout the entire course.</w:t>
      </w:r>
    </w:p>
    <w:p w14:paraId="050D5B6B" w14:textId="40FC6EDA" w:rsidR="00165159" w:rsidRDefault="00A822DA" w:rsidP="00A822DA">
      <w:pPr>
        <w:pStyle w:val="Heading1"/>
      </w:pPr>
      <w:r>
        <w:t>Introduction</w:t>
      </w:r>
    </w:p>
    <w:p w14:paraId="50BC96F5" w14:textId="77777777" w:rsidR="00A822DA" w:rsidRPr="00A822DA" w:rsidRDefault="00A822DA" w:rsidP="00A822DA">
      <w:pPr>
        <w:numPr>
          <w:ilvl w:val="0"/>
          <w:numId w:val="6"/>
        </w:numPr>
      </w:pPr>
      <w:r w:rsidRPr="00A822DA">
        <w:t>Your path as a trader</w:t>
      </w:r>
    </w:p>
    <w:p w14:paraId="6DF81E20" w14:textId="77777777" w:rsidR="00A822DA" w:rsidRPr="00A822DA" w:rsidRDefault="00A822DA" w:rsidP="00A822DA">
      <w:pPr>
        <w:numPr>
          <w:ilvl w:val="0"/>
          <w:numId w:val="6"/>
        </w:numPr>
      </w:pPr>
      <w:r w:rsidRPr="00A822DA">
        <w:t>Trading plan</w:t>
      </w:r>
    </w:p>
    <w:p w14:paraId="62A8ABC2" w14:textId="4A989181" w:rsidR="00A822DA" w:rsidRPr="00A822DA" w:rsidRDefault="00A822DA" w:rsidP="00A822DA">
      <w:pPr>
        <w:numPr>
          <w:ilvl w:val="0"/>
          <w:numId w:val="6"/>
        </w:numPr>
      </w:pPr>
      <w:r>
        <w:t>Trading t</w:t>
      </w:r>
      <w:r w:rsidRPr="00A822DA">
        <w:t>ools</w:t>
      </w:r>
    </w:p>
    <w:p w14:paraId="7BD20E4F" w14:textId="77777777" w:rsidR="00A822DA" w:rsidRPr="00A822DA" w:rsidRDefault="00A822DA" w:rsidP="00A822DA">
      <w:pPr>
        <w:numPr>
          <w:ilvl w:val="0"/>
          <w:numId w:val="6"/>
        </w:numPr>
      </w:pPr>
      <w:r w:rsidRPr="00A822DA">
        <w:t>Trading vs. Investing</w:t>
      </w:r>
    </w:p>
    <w:p w14:paraId="447BEEED" w14:textId="77777777" w:rsidR="00A822DA" w:rsidRPr="00A822DA" w:rsidRDefault="00A822DA" w:rsidP="00A822DA">
      <w:pPr>
        <w:numPr>
          <w:ilvl w:val="0"/>
          <w:numId w:val="6"/>
        </w:numPr>
      </w:pPr>
      <w:r w:rsidRPr="00A822DA">
        <w:t>Asset Classes and Financial Products</w:t>
      </w:r>
    </w:p>
    <w:p w14:paraId="6189C83F" w14:textId="77777777" w:rsidR="00A822DA" w:rsidRPr="00A822DA" w:rsidRDefault="00A822DA" w:rsidP="00A822DA">
      <w:pPr>
        <w:numPr>
          <w:ilvl w:val="0"/>
          <w:numId w:val="6"/>
        </w:numPr>
      </w:pPr>
      <w:r w:rsidRPr="00A822DA">
        <w:t>Trading Ecosystem</w:t>
      </w:r>
    </w:p>
    <w:p w14:paraId="7DD40408" w14:textId="6F11A1F9" w:rsidR="00A822DA" w:rsidRDefault="00A822DA" w:rsidP="00A822DA">
      <w:pPr>
        <w:numPr>
          <w:ilvl w:val="0"/>
          <w:numId w:val="6"/>
        </w:numPr>
      </w:pPr>
      <w:r w:rsidRPr="00A822DA">
        <w:t>How to enter a trade</w:t>
      </w:r>
    </w:p>
    <w:p w14:paraId="127FB336" w14:textId="480AEBDE" w:rsidR="00A822DA" w:rsidRDefault="00A822DA" w:rsidP="00A822DA"/>
    <w:p w14:paraId="660787E7" w14:textId="4198C2F2" w:rsidR="00A822DA" w:rsidRDefault="00A822DA" w:rsidP="00A822DA">
      <w:pPr>
        <w:pStyle w:val="Heading1"/>
      </w:pPr>
      <w:r>
        <w:t>Charts and Candlesticks</w:t>
      </w:r>
    </w:p>
    <w:p w14:paraId="5B4FD303" w14:textId="77777777" w:rsidR="00A822DA" w:rsidRPr="00A822DA" w:rsidRDefault="00A822DA" w:rsidP="00A822DA">
      <w:pPr>
        <w:numPr>
          <w:ilvl w:val="0"/>
          <w:numId w:val="5"/>
        </w:numPr>
      </w:pPr>
      <w:r w:rsidRPr="00A822DA">
        <w:t>Charts</w:t>
      </w:r>
    </w:p>
    <w:p w14:paraId="205F0E28" w14:textId="77777777" w:rsidR="00A822DA" w:rsidRPr="00A822DA" w:rsidRDefault="00A822DA" w:rsidP="00A822DA">
      <w:pPr>
        <w:numPr>
          <w:ilvl w:val="0"/>
          <w:numId w:val="5"/>
        </w:numPr>
      </w:pPr>
      <w:r w:rsidRPr="00A822DA">
        <w:t>Understanding Candles</w:t>
      </w:r>
    </w:p>
    <w:p w14:paraId="79AED5DE" w14:textId="77777777" w:rsidR="00A822DA" w:rsidRPr="00A822DA" w:rsidRDefault="00A822DA" w:rsidP="00A822DA">
      <w:pPr>
        <w:numPr>
          <w:ilvl w:val="0"/>
          <w:numId w:val="5"/>
        </w:numPr>
      </w:pPr>
      <w:r w:rsidRPr="00A822DA">
        <w:t>Support and Resistance</w:t>
      </w:r>
    </w:p>
    <w:p w14:paraId="434F8E79" w14:textId="77777777" w:rsidR="00A822DA" w:rsidRDefault="00A822DA" w:rsidP="00A822DA">
      <w:pPr>
        <w:numPr>
          <w:ilvl w:val="0"/>
          <w:numId w:val="5"/>
        </w:numPr>
      </w:pPr>
      <w:r w:rsidRPr="00A822DA">
        <w:t>Uptrends, Downtrends and Rangebound Markets</w:t>
      </w:r>
    </w:p>
    <w:p w14:paraId="3223D12F" w14:textId="231CC720" w:rsidR="00A822DA" w:rsidRDefault="00A822DA" w:rsidP="00A822DA"/>
    <w:p w14:paraId="220FE24E" w14:textId="2D3E9216" w:rsidR="00A822DA" w:rsidRDefault="00A822DA" w:rsidP="00A822DA">
      <w:pPr>
        <w:pStyle w:val="Heading1"/>
      </w:pPr>
      <w:r>
        <w:t>Fibonacci Levels and Indicators</w:t>
      </w:r>
    </w:p>
    <w:p w14:paraId="543C0F34" w14:textId="2837454B" w:rsidR="00A822DA" w:rsidRDefault="00A822DA" w:rsidP="00A822DA">
      <w:pPr>
        <w:pStyle w:val="ListParagraph"/>
        <w:numPr>
          <w:ilvl w:val="0"/>
          <w:numId w:val="4"/>
        </w:numPr>
      </w:pPr>
      <w:r w:rsidRPr="00A822DA">
        <w:t>Fibonnaci Levels</w:t>
      </w:r>
    </w:p>
    <w:p w14:paraId="6B6A1B45" w14:textId="77777777" w:rsidR="00A822DA" w:rsidRPr="00A822DA" w:rsidRDefault="00A822DA" w:rsidP="00A822DA">
      <w:pPr>
        <w:pStyle w:val="ListParagraph"/>
      </w:pPr>
    </w:p>
    <w:p w14:paraId="6E300AF0" w14:textId="77777777" w:rsidR="00A822DA" w:rsidRPr="00A822DA" w:rsidRDefault="00A822DA" w:rsidP="00A822DA">
      <w:pPr>
        <w:pStyle w:val="ListParagraph"/>
        <w:numPr>
          <w:ilvl w:val="0"/>
          <w:numId w:val="4"/>
        </w:numPr>
      </w:pPr>
      <w:r w:rsidRPr="00A822DA">
        <w:t>Technical Indicators</w:t>
      </w:r>
    </w:p>
    <w:p w14:paraId="44208921" w14:textId="77777777" w:rsidR="00A822DA" w:rsidRPr="00A822DA" w:rsidRDefault="00A822DA" w:rsidP="00A822DA">
      <w:pPr>
        <w:pStyle w:val="ListParagraph"/>
        <w:numPr>
          <w:ilvl w:val="1"/>
          <w:numId w:val="4"/>
        </w:numPr>
      </w:pPr>
      <w:r w:rsidRPr="00A822DA">
        <w:t>Moving Averages</w:t>
      </w:r>
    </w:p>
    <w:p w14:paraId="2F399F37" w14:textId="77777777" w:rsidR="00A822DA" w:rsidRPr="00A822DA" w:rsidRDefault="00A822DA" w:rsidP="00A822DA">
      <w:pPr>
        <w:pStyle w:val="ListParagraph"/>
        <w:numPr>
          <w:ilvl w:val="1"/>
          <w:numId w:val="4"/>
        </w:numPr>
      </w:pPr>
      <w:r w:rsidRPr="00A822DA">
        <w:t>MACD</w:t>
      </w:r>
    </w:p>
    <w:p w14:paraId="509DCDDB" w14:textId="77777777" w:rsidR="00A822DA" w:rsidRPr="00A822DA" w:rsidRDefault="00A822DA" w:rsidP="00A822DA">
      <w:pPr>
        <w:pStyle w:val="ListParagraph"/>
        <w:numPr>
          <w:ilvl w:val="1"/>
          <w:numId w:val="4"/>
        </w:numPr>
      </w:pPr>
      <w:r w:rsidRPr="00A822DA">
        <w:t>RSI</w:t>
      </w:r>
    </w:p>
    <w:p w14:paraId="54772DBB" w14:textId="60A51BC7" w:rsidR="00A822DA" w:rsidRDefault="00A822DA" w:rsidP="00A822DA">
      <w:pPr>
        <w:pStyle w:val="ListParagraph"/>
        <w:numPr>
          <w:ilvl w:val="1"/>
          <w:numId w:val="4"/>
        </w:numPr>
      </w:pPr>
      <w:r w:rsidRPr="00A822DA">
        <w:t>Kovach Indicators</w:t>
      </w:r>
    </w:p>
    <w:p w14:paraId="392788EB" w14:textId="780F72FC" w:rsidR="00A822DA" w:rsidRDefault="00A822DA" w:rsidP="00A822DA">
      <w:pPr>
        <w:pStyle w:val="Heading1"/>
      </w:pPr>
      <w:r>
        <w:t>Chart Patterns and Trade Setups</w:t>
      </w:r>
    </w:p>
    <w:p w14:paraId="0A056FDE" w14:textId="77777777" w:rsidR="00A822DA" w:rsidRPr="00A822DA" w:rsidRDefault="00A822DA" w:rsidP="00A822DA">
      <w:pPr>
        <w:numPr>
          <w:ilvl w:val="0"/>
          <w:numId w:val="8"/>
        </w:numPr>
      </w:pPr>
      <w:r w:rsidRPr="00A822DA">
        <w:t>Time frame and distortions in charts</w:t>
      </w:r>
    </w:p>
    <w:p w14:paraId="0DA15A0A" w14:textId="77777777" w:rsidR="00A822DA" w:rsidRPr="00A822DA" w:rsidRDefault="00A822DA" w:rsidP="00A822DA">
      <w:pPr>
        <w:numPr>
          <w:ilvl w:val="0"/>
          <w:numId w:val="8"/>
        </w:numPr>
      </w:pPr>
      <w:r w:rsidRPr="00A822DA">
        <w:lastRenderedPageBreak/>
        <w:t>General rules for trading</w:t>
      </w:r>
    </w:p>
    <w:p w14:paraId="0207E291" w14:textId="77777777" w:rsidR="00A822DA" w:rsidRPr="00A822DA" w:rsidRDefault="00A822DA" w:rsidP="00A822DA">
      <w:pPr>
        <w:numPr>
          <w:ilvl w:val="0"/>
          <w:numId w:val="8"/>
        </w:numPr>
      </w:pPr>
      <w:r w:rsidRPr="00A822DA">
        <w:t>Chart Patterns</w:t>
      </w:r>
    </w:p>
    <w:p w14:paraId="038B793F" w14:textId="77777777" w:rsidR="00A822DA" w:rsidRPr="00A822DA" w:rsidRDefault="00A822DA" w:rsidP="00A822DA">
      <w:pPr>
        <w:numPr>
          <w:ilvl w:val="1"/>
          <w:numId w:val="8"/>
        </w:numPr>
      </w:pPr>
      <w:r w:rsidRPr="00A822DA">
        <w:t>Channels</w:t>
      </w:r>
    </w:p>
    <w:p w14:paraId="18B70B95" w14:textId="77777777" w:rsidR="00A822DA" w:rsidRPr="00A822DA" w:rsidRDefault="00A822DA" w:rsidP="00A822DA">
      <w:pPr>
        <w:numPr>
          <w:ilvl w:val="1"/>
          <w:numId w:val="8"/>
        </w:numPr>
      </w:pPr>
      <w:r w:rsidRPr="00A822DA">
        <w:t>Head and Shoulders</w:t>
      </w:r>
    </w:p>
    <w:p w14:paraId="4144053F" w14:textId="77777777" w:rsidR="00A822DA" w:rsidRPr="00A822DA" w:rsidRDefault="00A822DA" w:rsidP="00A822DA">
      <w:pPr>
        <w:numPr>
          <w:ilvl w:val="1"/>
          <w:numId w:val="8"/>
        </w:numPr>
      </w:pPr>
      <w:r w:rsidRPr="00A822DA">
        <w:t>Wedges</w:t>
      </w:r>
    </w:p>
    <w:p w14:paraId="698A2055" w14:textId="77777777" w:rsidR="00A822DA" w:rsidRPr="00A822DA" w:rsidRDefault="00A822DA" w:rsidP="00A822DA">
      <w:pPr>
        <w:numPr>
          <w:ilvl w:val="1"/>
          <w:numId w:val="8"/>
        </w:numPr>
      </w:pPr>
      <w:r w:rsidRPr="00A822DA">
        <w:t>Pennants</w:t>
      </w:r>
    </w:p>
    <w:p w14:paraId="73074853" w14:textId="77777777" w:rsidR="00A822DA" w:rsidRPr="00A822DA" w:rsidRDefault="00A822DA" w:rsidP="00A822DA">
      <w:pPr>
        <w:numPr>
          <w:ilvl w:val="1"/>
          <w:numId w:val="8"/>
        </w:numPr>
      </w:pPr>
      <w:r w:rsidRPr="00A822DA">
        <w:t>Double Top/Bottom</w:t>
      </w:r>
    </w:p>
    <w:p w14:paraId="796E841F" w14:textId="77777777" w:rsidR="00A822DA" w:rsidRPr="00A822DA" w:rsidRDefault="00A822DA" w:rsidP="00A822DA">
      <w:pPr>
        <w:numPr>
          <w:ilvl w:val="1"/>
          <w:numId w:val="8"/>
        </w:numPr>
      </w:pPr>
      <w:r w:rsidRPr="00A822DA">
        <w:t>Dragon Head</w:t>
      </w:r>
    </w:p>
    <w:p w14:paraId="1FCF8FBA" w14:textId="77777777" w:rsidR="00A822DA" w:rsidRPr="00A822DA" w:rsidRDefault="00A822DA" w:rsidP="00A822DA">
      <w:pPr>
        <w:numPr>
          <w:ilvl w:val="1"/>
          <w:numId w:val="8"/>
        </w:numPr>
      </w:pPr>
      <w:r w:rsidRPr="00A822DA">
        <w:t>Sickle Pattern</w:t>
      </w:r>
    </w:p>
    <w:p w14:paraId="78C98CC9" w14:textId="77777777" w:rsidR="00A822DA" w:rsidRPr="00A822DA" w:rsidRDefault="00A822DA" w:rsidP="00A822DA">
      <w:pPr>
        <w:numPr>
          <w:ilvl w:val="0"/>
          <w:numId w:val="8"/>
        </w:numPr>
      </w:pPr>
      <w:r w:rsidRPr="00A822DA">
        <w:t>Setting up trades with proper risk reward</w:t>
      </w:r>
    </w:p>
    <w:p w14:paraId="672B0064" w14:textId="3D900380" w:rsidR="00A822DA" w:rsidRDefault="00A822DA" w:rsidP="00A822DA">
      <w:pPr>
        <w:numPr>
          <w:ilvl w:val="0"/>
          <w:numId w:val="8"/>
        </w:numPr>
      </w:pPr>
      <w:r w:rsidRPr="00A822DA">
        <w:t>Using patterns to help set up trades</w:t>
      </w:r>
    </w:p>
    <w:p w14:paraId="58E32BED" w14:textId="1E19088E" w:rsidR="00A822DA" w:rsidRDefault="00A822DA" w:rsidP="00A822DA"/>
    <w:p w14:paraId="4169E0D0" w14:textId="37BF4E15" w:rsidR="00A822DA" w:rsidRDefault="00A822DA" w:rsidP="00A822DA">
      <w:pPr>
        <w:pStyle w:val="Heading1"/>
      </w:pPr>
      <w:r>
        <w:t>Trading View Basics</w:t>
      </w:r>
    </w:p>
    <w:p w14:paraId="2F239210" w14:textId="77777777" w:rsidR="00A822DA" w:rsidRPr="00A822DA" w:rsidRDefault="00A822DA" w:rsidP="00A822DA">
      <w:pPr>
        <w:numPr>
          <w:ilvl w:val="0"/>
          <w:numId w:val="10"/>
        </w:numPr>
      </w:pPr>
      <w:r w:rsidRPr="00A822DA">
        <w:t>Basic Navigation</w:t>
      </w:r>
    </w:p>
    <w:p w14:paraId="02A74876" w14:textId="77777777" w:rsidR="00A822DA" w:rsidRPr="00A822DA" w:rsidRDefault="00A822DA" w:rsidP="00A822DA">
      <w:pPr>
        <w:numPr>
          <w:ilvl w:val="0"/>
          <w:numId w:val="10"/>
        </w:numPr>
      </w:pPr>
      <w:r w:rsidRPr="00A822DA">
        <w:t>Charts</w:t>
      </w:r>
    </w:p>
    <w:p w14:paraId="66937669" w14:textId="77777777" w:rsidR="00A822DA" w:rsidRPr="00A822DA" w:rsidRDefault="00A822DA" w:rsidP="00A822DA">
      <w:pPr>
        <w:numPr>
          <w:ilvl w:val="0"/>
          <w:numId w:val="10"/>
        </w:numPr>
      </w:pPr>
      <w:r w:rsidRPr="00A822DA">
        <w:t>Selecting assets, chart type, timeframe</w:t>
      </w:r>
    </w:p>
    <w:p w14:paraId="4232860B" w14:textId="77777777" w:rsidR="00A822DA" w:rsidRPr="00A822DA" w:rsidRDefault="00A822DA" w:rsidP="00A822DA">
      <w:pPr>
        <w:numPr>
          <w:ilvl w:val="0"/>
          <w:numId w:val="10"/>
        </w:numPr>
      </w:pPr>
      <w:r w:rsidRPr="00A822DA">
        <w:t>Adding indicators and saving templates</w:t>
      </w:r>
    </w:p>
    <w:p w14:paraId="274D340E" w14:textId="00C30269" w:rsidR="00A822DA" w:rsidRDefault="00A822DA" w:rsidP="00A822DA">
      <w:pPr>
        <w:numPr>
          <w:ilvl w:val="0"/>
          <w:numId w:val="10"/>
        </w:numPr>
      </w:pPr>
      <w:r w:rsidRPr="00A822DA">
        <w:t>Drawing tools</w:t>
      </w:r>
    </w:p>
    <w:p w14:paraId="5440275F" w14:textId="3C334E51" w:rsidR="00A822DA" w:rsidRDefault="00A822DA" w:rsidP="00A822DA"/>
    <w:p w14:paraId="17504076" w14:textId="01DB9E12" w:rsidR="00A822DA" w:rsidRDefault="00A822DA" w:rsidP="00A822DA">
      <w:pPr>
        <w:pStyle w:val="Heading1"/>
      </w:pPr>
      <w:r>
        <w:t>Cypher Patterns and Elliott Wave</w:t>
      </w:r>
    </w:p>
    <w:p w14:paraId="5C8D898C" w14:textId="412A486E" w:rsidR="00A822DA" w:rsidRPr="00A822DA" w:rsidRDefault="00A822DA" w:rsidP="00A822DA">
      <w:pPr>
        <w:numPr>
          <w:ilvl w:val="0"/>
          <w:numId w:val="12"/>
        </w:numPr>
      </w:pPr>
      <w:r w:rsidRPr="00A822DA">
        <w:t>Cypher patterns</w:t>
      </w:r>
    </w:p>
    <w:p w14:paraId="3CE2AC22" w14:textId="44D1641A" w:rsidR="00A822DA" w:rsidRDefault="00A822DA" w:rsidP="00A822DA">
      <w:pPr>
        <w:numPr>
          <w:ilvl w:val="0"/>
          <w:numId w:val="12"/>
        </w:numPr>
      </w:pPr>
      <w:r w:rsidRPr="00A822DA">
        <w:t>Elliott Wave</w:t>
      </w:r>
    </w:p>
    <w:p w14:paraId="2FFA0859" w14:textId="77777777" w:rsidR="00933DC5" w:rsidRDefault="00933DC5" w:rsidP="00933DC5"/>
    <w:p w14:paraId="52C383FE" w14:textId="40E4D58A" w:rsidR="00A822DA" w:rsidRDefault="00A822DA" w:rsidP="00A822DA">
      <w:pPr>
        <w:pStyle w:val="Heading1"/>
      </w:pPr>
      <w:r>
        <w:t>Market Profile</w:t>
      </w:r>
    </w:p>
    <w:p w14:paraId="0465B6E5" w14:textId="77777777" w:rsidR="00A822DA" w:rsidRPr="00A822DA" w:rsidRDefault="00A822DA" w:rsidP="00A822DA">
      <w:pPr>
        <w:numPr>
          <w:ilvl w:val="0"/>
          <w:numId w:val="14"/>
        </w:numPr>
      </w:pPr>
      <w:r w:rsidRPr="00A822DA">
        <w:t>What is Market Profile?</w:t>
      </w:r>
    </w:p>
    <w:p w14:paraId="4D261EEC" w14:textId="77777777" w:rsidR="00A822DA" w:rsidRPr="00A822DA" w:rsidRDefault="00A822DA" w:rsidP="00A822DA">
      <w:pPr>
        <w:numPr>
          <w:ilvl w:val="0"/>
          <w:numId w:val="14"/>
        </w:numPr>
      </w:pPr>
      <w:r w:rsidRPr="00A822DA">
        <w:t>Key Concepts</w:t>
      </w:r>
    </w:p>
    <w:p w14:paraId="4A7D1242" w14:textId="77777777" w:rsidR="00A822DA" w:rsidRPr="00A822DA" w:rsidRDefault="00A822DA" w:rsidP="00A822DA">
      <w:pPr>
        <w:numPr>
          <w:ilvl w:val="0"/>
          <w:numId w:val="14"/>
        </w:numPr>
      </w:pPr>
      <w:r w:rsidRPr="00A822DA">
        <w:t>Day Types</w:t>
      </w:r>
    </w:p>
    <w:p w14:paraId="3B32559A" w14:textId="367847BC" w:rsidR="00A822DA" w:rsidRDefault="00A822DA" w:rsidP="00A822DA">
      <w:pPr>
        <w:numPr>
          <w:ilvl w:val="0"/>
          <w:numId w:val="14"/>
        </w:numPr>
      </w:pPr>
      <w:r w:rsidRPr="00A822DA">
        <w:t>Opening Types</w:t>
      </w:r>
    </w:p>
    <w:p w14:paraId="3F64CD51" w14:textId="2D02C4DE" w:rsidR="00A822DA" w:rsidRPr="00A822DA" w:rsidRDefault="00A822DA" w:rsidP="00A822DA">
      <w:pPr>
        <w:numPr>
          <w:ilvl w:val="0"/>
          <w:numId w:val="14"/>
        </w:numPr>
      </w:pPr>
      <w:r>
        <w:lastRenderedPageBreak/>
        <w:t>Case studies and trade setups</w:t>
      </w:r>
    </w:p>
    <w:p w14:paraId="614BB875" w14:textId="77777777" w:rsidR="00A822DA" w:rsidRPr="00A822DA" w:rsidRDefault="00A822DA" w:rsidP="00A822DA"/>
    <w:p w14:paraId="03BB23CA" w14:textId="5FE13631" w:rsidR="00A822DA" w:rsidRDefault="008A498F" w:rsidP="008A498F">
      <w:pPr>
        <w:pStyle w:val="Heading1"/>
      </w:pPr>
      <w:r>
        <w:t>Cryptocurrencies</w:t>
      </w:r>
    </w:p>
    <w:p w14:paraId="75D3C7DA" w14:textId="77777777" w:rsidR="008A498F" w:rsidRPr="008A498F" w:rsidRDefault="008A498F" w:rsidP="008A498F">
      <w:pPr>
        <w:numPr>
          <w:ilvl w:val="0"/>
          <w:numId w:val="16"/>
        </w:numPr>
      </w:pPr>
      <w:r w:rsidRPr="008A498F">
        <w:t>Introduction</w:t>
      </w:r>
    </w:p>
    <w:p w14:paraId="58A6E84F" w14:textId="77777777" w:rsidR="008A498F" w:rsidRPr="008A498F" w:rsidRDefault="008A498F" w:rsidP="008A498F">
      <w:pPr>
        <w:numPr>
          <w:ilvl w:val="0"/>
          <w:numId w:val="16"/>
        </w:numPr>
      </w:pPr>
      <w:r w:rsidRPr="008A498F">
        <w:t>What are Cryptocurrencies</w:t>
      </w:r>
    </w:p>
    <w:p w14:paraId="162B111E" w14:textId="77777777" w:rsidR="008A498F" w:rsidRPr="008A498F" w:rsidRDefault="008A498F" w:rsidP="008A498F">
      <w:pPr>
        <w:numPr>
          <w:ilvl w:val="0"/>
          <w:numId w:val="16"/>
        </w:numPr>
      </w:pPr>
      <w:r w:rsidRPr="008A498F">
        <w:t>Classifications</w:t>
      </w:r>
    </w:p>
    <w:p w14:paraId="0D3C6D64" w14:textId="77777777" w:rsidR="008A498F" w:rsidRPr="008A498F" w:rsidRDefault="008A498F" w:rsidP="008A498F">
      <w:pPr>
        <w:numPr>
          <w:ilvl w:val="0"/>
          <w:numId w:val="16"/>
        </w:numPr>
      </w:pPr>
      <w:r w:rsidRPr="008A498F">
        <w:t>Applications</w:t>
      </w:r>
    </w:p>
    <w:p w14:paraId="623D3F5C" w14:textId="77777777" w:rsidR="008A498F" w:rsidRPr="008A498F" w:rsidRDefault="008A498F" w:rsidP="008A498F">
      <w:pPr>
        <w:numPr>
          <w:ilvl w:val="0"/>
          <w:numId w:val="16"/>
        </w:numPr>
      </w:pPr>
      <w:r w:rsidRPr="008A498F">
        <w:t>Regulation</w:t>
      </w:r>
    </w:p>
    <w:p w14:paraId="62B4A8CD" w14:textId="77777777" w:rsidR="008A498F" w:rsidRPr="008A498F" w:rsidRDefault="008A498F" w:rsidP="008A498F">
      <w:pPr>
        <w:numPr>
          <w:ilvl w:val="0"/>
          <w:numId w:val="16"/>
        </w:numPr>
      </w:pPr>
      <w:r w:rsidRPr="008A498F">
        <w:t>Portfolio Management</w:t>
      </w:r>
    </w:p>
    <w:p w14:paraId="47BCAE64" w14:textId="77777777" w:rsidR="008A498F" w:rsidRPr="008A498F" w:rsidRDefault="008A498F" w:rsidP="008A498F">
      <w:pPr>
        <w:numPr>
          <w:ilvl w:val="0"/>
          <w:numId w:val="16"/>
        </w:numPr>
      </w:pPr>
      <w:r w:rsidRPr="008A498F">
        <w:t>Education</w:t>
      </w:r>
    </w:p>
    <w:p w14:paraId="5DE8D2A3" w14:textId="77777777" w:rsidR="008A498F" w:rsidRPr="00A822DA" w:rsidRDefault="008A498F" w:rsidP="00A822DA"/>
    <w:p w14:paraId="1C7BA4F1" w14:textId="6AE7A723" w:rsidR="00A822DA" w:rsidRDefault="008A498F" w:rsidP="00933DC5">
      <w:pPr>
        <w:pStyle w:val="Heading1"/>
      </w:pPr>
      <w:r>
        <w:t>Forex</w:t>
      </w:r>
    </w:p>
    <w:p w14:paraId="7C5AA822" w14:textId="77777777" w:rsidR="008A498F" w:rsidRPr="008A498F" w:rsidRDefault="008A498F" w:rsidP="008A498F">
      <w:pPr>
        <w:numPr>
          <w:ilvl w:val="0"/>
          <w:numId w:val="18"/>
        </w:numPr>
      </w:pPr>
      <w:r w:rsidRPr="008A498F">
        <w:t>What is the Forex market and what moves the currency market?</w:t>
      </w:r>
    </w:p>
    <w:p w14:paraId="3CF11DEF" w14:textId="77777777" w:rsidR="008A498F" w:rsidRPr="008A498F" w:rsidRDefault="008A498F" w:rsidP="008A498F">
      <w:pPr>
        <w:numPr>
          <w:ilvl w:val="0"/>
          <w:numId w:val="18"/>
        </w:numPr>
      </w:pPr>
      <w:r w:rsidRPr="008A498F">
        <w:t>Types of Currencies and how to participate in the market</w:t>
      </w:r>
    </w:p>
    <w:p w14:paraId="09161DCA" w14:textId="77777777" w:rsidR="008A498F" w:rsidRPr="008A498F" w:rsidRDefault="008A498F" w:rsidP="008A498F">
      <w:pPr>
        <w:numPr>
          <w:ilvl w:val="0"/>
          <w:numId w:val="18"/>
        </w:numPr>
      </w:pPr>
      <w:r w:rsidRPr="008A498F">
        <w:t>Interbank Network and market participants</w:t>
      </w:r>
    </w:p>
    <w:p w14:paraId="30817832" w14:textId="77777777" w:rsidR="008A498F" w:rsidRPr="008A498F" w:rsidRDefault="008A498F" w:rsidP="008A498F">
      <w:pPr>
        <w:numPr>
          <w:ilvl w:val="0"/>
          <w:numId w:val="18"/>
        </w:numPr>
      </w:pPr>
      <w:r w:rsidRPr="008A498F">
        <w:t>Cash/Spot market vs. Futures market</w:t>
      </w:r>
    </w:p>
    <w:p w14:paraId="71ECD746" w14:textId="77777777" w:rsidR="008A498F" w:rsidRPr="008A498F" w:rsidRDefault="008A498F" w:rsidP="008A498F">
      <w:pPr>
        <w:numPr>
          <w:ilvl w:val="0"/>
          <w:numId w:val="18"/>
        </w:numPr>
      </w:pPr>
      <w:r w:rsidRPr="008A498F">
        <w:t>How to read currency quotes</w:t>
      </w:r>
    </w:p>
    <w:p w14:paraId="260B92B7" w14:textId="77777777" w:rsidR="008A498F" w:rsidRPr="008A498F" w:rsidRDefault="008A498F" w:rsidP="008A498F">
      <w:pPr>
        <w:numPr>
          <w:ilvl w:val="0"/>
          <w:numId w:val="18"/>
        </w:numPr>
      </w:pPr>
      <w:r w:rsidRPr="008A498F">
        <w:t>Spread, Margin and Leverage</w:t>
      </w:r>
    </w:p>
    <w:p w14:paraId="25083ABE" w14:textId="77777777" w:rsidR="008A498F" w:rsidRPr="008A498F" w:rsidRDefault="008A498F" w:rsidP="008A498F">
      <w:pPr>
        <w:numPr>
          <w:ilvl w:val="0"/>
          <w:numId w:val="18"/>
        </w:numPr>
      </w:pPr>
      <w:r w:rsidRPr="008A498F">
        <w:t>Major Pairings, Cross Pairings and Minor Pairings</w:t>
      </w:r>
    </w:p>
    <w:p w14:paraId="47C250B5" w14:textId="77777777" w:rsidR="008A498F" w:rsidRPr="008A498F" w:rsidRDefault="008A498F" w:rsidP="008A498F">
      <w:pPr>
        <w:numPr>
          <w:ilvl w:val="0"/>
          <w:numId w:val="18"/>
        </w:numPr>
      </w:pPr>
      <w:r w:rsidRPr="008A498F">
        <w:t>Characteristics of the US Dollar and the Dollar Index</w:t>
      </w:r>
    </w:p>
    <w:p w14:paraId="049F06C0" w14:textId="77777777" w:rsidR="008A498F" w:rsidRPr="008A498F" w:rsidRDefault="008A498F" w:rsidP="008A498F">
      <w:pPr>
        <w:numPr>
          <w:ilvl w:val="0"/>
          <w:numId w:val="18"/>
        </w:numPr>
      </w:pPr>
      <w:r w:rsidRPr="008A498F">
        <w:t>Commodities Currencies and Safe Haven Currencies</w:t>
      </w:r>
    </w:p>
    <w:p w14:paraId="464E7103" w14:textId="1EFC1C48" w:rsidR="008A498F" w:rsidRPr="008A498F" w:rsidRDefault="008A498F" w:rsidP="008A498F">
      <w:pPr>
        <w:numPr>
          <w:ilvl w:val="0"/>
          <w:numId w:val="18"/>
        </w:numPr>
      </w:pPr>
      <w:r w:rsidRPr="008A498F">
        <w:t>Carry Trad</w:t>
      </w:r>
      <w:r>
        <w:t>e</w:t>
      </w:r>
    </w:p>
    <w:p w14:paraId="22BC9560" w14:textId="48D5B58C" w:rsidR="008A498F" w:rsidRDefault="008A498F" w:rsidP="008A498F">
      <w:pPr>
        <w:numPr>
          <w:ilvl w:val="0"/>
          <w:numId w:val="18"/>
        </w:numPr>
      </w:pPr>
      <w:r w:rsidRPr="008A498F">
        <w:t>Geopolitical affects and the Forex market</w:t>
      </w:r>
    </w:p>
    <w:p w14:paraId="49A288F6" w14:textId="7B6D1BAE" w:rsidR="008A498F" w:rsidRDefault="008A498F" w:rsidP="008A498F"/>
    <w:p w14:paraId="23CBEC02" w14:textId="4B75671A" w:rsidR="008A498F" w:rsidRDefault="008A498F" w:rsidP="00933DC5">
      <w:pPr>
        <w:pStyle w:val="Heading1"/>
      </w:pPr>
      <w:r>
        <w:t>Commodities</w:t>
      </w:r>
    </w:p>
    <w:p w14:paraId="2F6AA272" w14:textId="77777777" w:rsidR="008A498F" w:rsidRPr="008A498F" w:rsidRDefault="008A498F" w:rsidP="008A498F">
      <w:pPr>
        <w:numPr>
          <w:ilvl w:val="0"/>
          <w:numId w:val="20"/>
        </w:numPr>
      </w:pPr>
      <w:r w:rsidRPr="008A498F">
        <w:t>What are Commodities?</w:t>
      </w:r>
    </w:p>
    <w:p w14:paraId="28E6BC5E" w14:textId="77777777" w:rsidR="008A498F" w:rsidRPr="008A498F" w:rsidRDefault="008A498F" w:rsidP="008A498F">
      <w:pPr>
        <w:numPr>
          <w:ilvl w:val="0"/>
          <w:numId w:val="20"/>
        </w:numPr>
      </w:pPr>
      <w:r w:rsidRPr="008A498F">
        <w:t>Types of Commodities</w:t>
      </w:r>
    </w:p>
    <w:p w14:paraId="36D52A88" w14:textId="77777777" w:rsidR="008A498F" w:rsidRPr="008A498F" w:rsidRDefault="008A498F" w:rsidP="008A498F">
      <w:pPr>
        <w:numPr>
          <w:ilvl w:val="0"/>
          <w:numId w:val="20"/>
        </w:numPr>
      </w:pPr>
      <w:r w:rsidRPr="008A498F">
        <w:t>Influences on Commodity Prices</w:t>
      </w:r>
    </w:p>
    <w:p w14:paraId="2ACD68B7" w14:textId="77777777" w:rsidR="008A498F" w:rsidRPr="008A498F" w:rsidRDefault="008A498F" w:rsidP="008A498F">
      <w:pPr>
        <w:numPr>
          <w:ilvl w:val="0"/>
          <w:numId w:val="20"/>
        </w:numPr>
      </w:pPr>
      <w:r w:rsidRPr="008A498F">
        <w:lastRenderedPageBreak/>
        <w:t>Energy, Oil, WTI vs Brent</w:t>
      </w:r>
    </w:p>
    <w:p w14:paraId="25370EFF" w14:textId="77777777" w:rsidR="008A498F" w:rsidRPr="008A498F" w:rsidRDefault="008A498F" w:rsidP="008A498F">
      <w:pPr>
        <w:numPr>
          <w:ilvl w:val="0"/>
          <w:numId w:val="20"/>
        </w:numPr>
      </w:pPr>
      <w:r w:rsidRPr="008A498F">
        <w:t>Important Oil Indicators</w:t>
      </w:r>
    </w:p>
    <w:p w14:paraId="4C47104C" w14:textId="77777777" w:rsidR="008A498F" w:rsidRPr="008A498F" w:rsidRDefault="008A498F" w:rsidP="008A498F">
      <w:pPr>
        <w:numPr>
          <w:ilvl w:val="0"/>
          <w:numId w:val="20"/>
        </w:numPr>
      </w:pPr>
      <w:r w:rsidRPr="008A498F">
        <w:t>Contango vs Backwardation</w:t>
      </w:r>
    </w:p>
    <w:p w14:paraId="5D490E45" w14:textId="77777777" w:rsidR="008A498F" w:rsidRPr="008A498F" w:rsidRDefault="008A498F" w:rsidP="008A498F">
      <w:pPr>
        <w:numPr>
          <w:ilvl w:val="0"/>
          <w:numId w:val="20"/>
        </w:numPr>
      </w:pPr>
      <w:r w:rsidRPr="008A498F">
        <w:t>OPEC</w:t>
      </w:r>
    </w:p>
    <w:p w14:paraId="56B56507" w14:textId="77777777" w:rsidR="008A498F" w:rsidRPr="008A498F" w:rsidRDefault="008A498F" w:rsidP="008A498F">
      <w:pPr>
        <w:numPr>
          <w:ilvl w:val="0"/>
          <w:numId w:val="20"/>
        </w:numPr>
      </w:pPr>
      <w:r w:rsidRPr="008A498F">
        <w:t>World Oil Supply/Demand</w:t>
      </w:r>
    </w:p>
    <w:p w14:paraId="07F18FF8" w14:textId="77777777" w:rsidR="008A498F" w:rsidRPr="008A498F" w:rsidRDefault="008A498F" w:rsidP="008A498F">
      <w:pPr>
        <w:numPr>
          <w:ilvl w:val="0"/>
          <w:numId w:val="20"/>
        </w:numPr>
      </w:pPr>
      <w:r w:rsidRPr="008A498F">
        <w:t>Natural Gas</w:t>
      </w:r>
    </w:p>
    <w:p w14:paraId="592CC913" w14:textId="77777777" w:rsidR="008A498F" w:rsidRPr="008A498F" w:rsidRDefault="008A498F" w:rsidP="008A498F">
      <w:pPr>
        <w:numPr>
          <w:ilvl w:val="0"/>
          <w:numId w:val="20"/>
        </w:numPr>
      </w:pPr>
      <w:r w:rsidRPr="008A498F">
        <w:t>Nat Gas Data</w:t>
      </w:r>
    </w:p>
    <w:p w14:paraId="262ACFA5" w14:textId="77777777" w:rsidR="008A498F" w:rsidRPr="008A498F" w:rsidRDefault="008A498F" w:rsidP="008A498F">
      <w:pPr>
        <w:numPr>
          <w:ilvl w:val="0"/>
          <w:numId w:val="20"/>
        </w:numPr>
      </w:pPr>
      <w:r w:rsidRPr="008A498F">
        <w:t>Precious Metals</w:t>
      </w:r>
    </w:p>
    <w:p w14:paraId="536CBC71" w14:textId="77777777" w:rsidR="008A498F" w:rsidRPr="008A498F" w:rsidRDefault="008A498F" w:rsidP="008A498F">
      <w:pPr>
        <w:numPr>
          <w:ilvl w:val="0"/>
          <w:numId w:val="20"/>
        </w:numPr>
      </w:pPr>
      <w:r w:rsidRPr="008A498F">
        <w:t>Industrial Metals and Base Metals</w:t>
      </w:r>
    </w:p>
    <w:p w14:paraId="0D860A2E" w14:textId="77777777" w:rsidR="008A498F" w:rsidRPr="008A498F" w:rsidRDefault="008A498F" w:rsidP="008A498F">
      <w:pPr>
        <w:numPr>
          <w:ilvl w:val="0"/>
          <w:numId w:val="20"/>
        </w:numPr>
      </w:pPr>
      <w:r w:rsidRPr="008A498F">
        <w:t>Soft Commodities</w:t>
      </w:r>
    </w:p>
    <w:p w14:paraId="6A4132FE" w14:textId="77777777" w:rsidR="008A498F" w:rsidRPr="008A498F" w:rsidRDefault="008A498F" w:rsidP="008A498F">
      <w:pPr>
        <w:numPr>
          <w:ilvl w:val="0"/>
          <w:numId w:val="20"/>
        </w:numPr>
      </w:pPr>
      <w:r w:rsidRPr="008A498F">
        <w:t>USDA WASDE Report</w:t>
      </w:r>
    </w:p>
    <w:p w14:paraId="720131D9" w14:textId="77777777" w:rsidR="008A498F" w:rsidRPr="008A498F" w:rsidRDefault="008A498F" w:rsidP="008A498F"/>
    <w:p w14:paraId="5403E3EC" w14:textId="75E96654" w:rsidR="00A822DA" w:rsidRDefault="008A498F" w:rsidP="00933DC5">
      <w:pPr>
        <w:pStyle w:val="Heading1"/>
      </w:pPr>
      <w:r>
        <w:t>Fixed Income</w:t>
      </w:r>
    </w:p>
    <w:p w14:paraId="13772BE8" w14:textId="77777777" w:rsidR="008A498F" w:rsidRPr="008A498F" w:rsidRDefault="008A498F" w:rsidP="008A498F">
      <w:pPr>
        <w:numPr>
          <w:ilvl w:val="0"/>
          <w:numId w:val="22"/>
        </w:numPr>
      </w:pPr>
      <w:r w:rsidRPr="008A498F">
        <w:t>What is a Fixed Income Product?</w:t>
      </w:r>
    </w:p>
    <w:p w14:paraId="5DDC29A3" w14:textId="77777777" w:rsidR="008A498F" w:rsidRPr="008A498F" w:rsidRDefault="008A498F" w:rsidP="008A498F">
      <w:pPr>
        <w:numPr>
          <w:ilvl w:val="0"/>
          <w:numId w:val="22"/>
        </w:numPr>
      </w:pPr>
      <w:r w:rsidRPr="008A498F">
        <w:t>Government vs Corporate Bonds</w:t>
      </w:r>
    </w:p>
    <w:p w14:paraId="6236418E" w14:textId="77777777" w:rsidR="008A498F" w:rsidRPr="008A498F" w:rsidRDefault="008A498F" w:rsidP="008A498F">
      <w:pPr>
        <w:numPr>
          <w:ilvl w:val="0"/>
          <w:numId w:val="22"/>
        </w:numPr>
      </w:pPr>
      <w:r w:rsidRPr="008A498F">
        <w:t>Market Players</w:t>
      </w:r>
    </w:p>
    <w:p w14:paraId="567DE1A4" w14:textId="77777777" w:rsidR="008A498F" w:rsidRPr="008A498F" w:rsidRDefault="008A498F" w:rsidP="008A498F">
      <w:pPr>
        <w:numPr>
          <w:ilvl w:val="0"/>
          <w:numId w:val="22"/>
        </w:numPr>
      </w:pPr>
      <w:r w:rsidRPr="008A498F">
        <w:t>Term to Maturity and Bond Price</w:t>
      </w:r>
    </w:p>
    <w:p w14:paraId="3646307D" w14:textId="77777777" w:rsidR="008A498F" w:rsidRPr="008A498F" w:rsidRDefault="008A498F" w:rsidP="008A498F">
      <w:pPr>
        <w:numPr>
          <w:ilvl w:val="0"/>
          <w:numId w:val="22"/>
        </w:numPr>
      </w:pPr>
      <w:r w:rsidRPr="008A498F">
        <w:t>Relationship Between Yields and Prices</w:t>
      </w:r>
    </w:p>
    <w:p w14:paraId="3DBEF211" w14:textId="77777777" w:rsidR="008A498F" w:rsidRPr="008A498F" w:rsidRDefault="008A498F" w:rsidP="008A498F">
      <w:pPr>
        <w:numPr>
          <w:ilvl w:val="0"/>
          <w:numId w:val="22"/>
        </w:numPr>
      </w:pPr>
      <w:r w:rsidRPr="008A498F">
        <w:t>Yield/Credit Spread</w:t>
      </w:r>
    </w:p>
    <w:p w14:paraId="61595B07" w14:textId="77777777" w:rsidR="008A498F" w:rsidRPr="008A498F" w:rsidRDefault="008A498F" w:rsidP="008A498F">
      <w:pPr>
        <w:numPr>
          <w:ilvl w:val="0"/>
          <w:numId w:val="22"/>
        </w:numPr>
      </w:pPr>
      <w:r w:rsidRPr="008A498F">
        <w:t>Yield Curve</w:t>
      </w:r>
    </w:p>
    <w:p w14:paraId="3C06081D" w14:textId="77777777" w:rsidR="008A498F" w:rsidRPr="008A498F" w:rsidRDefault="008A498F" w:rsidP="008A498F">
      <w:pPr>
        <w:numPr>
          <w:ilvl w:val="0"/>
          <w:numId w:val="22"/>
        </w:numPr>
      </w:pPr>
      <w:r w:rsidRPr="008A498F">
        <w:t>Credit Ratings</w:t>
      </w:r>
    </w:p>
    <w:p w14:paraId="4E7221F1" w14:textId="77777777" w:rsidR="008A498F" w:rsidRPr="008A498F" w:rsidRDefault="008A498F" w:rsidP="008A498F">
      <w:pPr>
        <w:numPr>
          <w:ilvl w:val="0"/>
          <w:numId w:val="22"/>
        </w:numPr>
      </w:pPr>
      <w:r w:rsidRPr="008A498F">
        <w:t>Credit Default Swaps</w:t>
      </w:r>
    </w:p>
    <w:p w14:paraId="0B8CF97D" w14:textId="77777777" w:rsidR="008A498F" w:rsidRPr="008A498F" w:rsidRDefault="008A498F" w:rsidP="008A498F">
      <w:pPr>
        <w:numPr>
          <w:ilvl w:val="0"/>
          <w:numId w:val="22"/>
        </w:numPr>
      </w:pPr>
      <w:r w:rsidRPr="008A498F">
        <w:t>US Treasury Auctions</w:t>
      </w:r>
    </w:p>
    <w:p w14:paraId="3A4BE935" w14:textId="77777777" w:rsidR="008A498F" w:rsidRPr="008A498F" w:rsidRDefault="008A498F" w:rsidP="008A498F">
      <w:pPr>
        <w:numPr>
          <w:ilvl w:val="0"/>
          <w:numId w:val="22"/>
        </w:numPr>
      </w:pPr>
      <w:r w:rsidRPr="008A498F">
        <w:t>Inflation Projection and Treasury Inflation Protected Securities</w:t>
      </w:r>
    </w:p>
    <w:p w14:paraId="0D3E63F5" w14:textId="77777777" w:rsidR="008A498F" w:rsidRPr="008A498F" w:rsidRDefault="008A498F" w:rsidP="008A498F">
      <w:pPr>
        <w:numPr>
          <w:ilvl w:val="0"/>
          <w:numId w:val="22"/>
        </w:numPr>
      </w:pPr>
      <w:r w:rsidRPr="008A498F">
        <w:t>International Bonds from Major Economies</w:t>
      </w:r>
    </w:p>
    <w:p w14:paraId="2D8D6F58" w14:textId="18E084E7" w:rsidR="008A498F" w:rsidRDefault="008A498F" w:rsidP="008A498F">
      <w:pPr>
        <w:numPr>
          <w:ilvl w:val="0"/>
          <w:numId w:val="22"/>
        </w:numPr>
      </w:pPr>
      <w:r w:rsidRPr="008A498F">
        <w:t>Developed and Emerging Markets Outstanding Debt</w:t>
      </w:r>
    </w:p>
    <w:p w14:paraId="78575F51" w14:textId="4AF0989E" w:rsidR="008A498F" w:rsidRDefault="008A498F" w:rsidP="008A498F"/>
    <w:p w14:paraId="0B1BB859" w14:textId="5B28AC37" w:rsidR="008A498F" w:rsidRDefault="008A498F" w:rsidP="00933DC5">
      <w:pPr>
        <w:pStyle w:val="Heading1"/>
      </w:pPr>
      <w:r>
        <w:lastRenderedPageBreak/>
        <w:t>Equities</w:t>
      </w:r>
    </w:p>
    <w:p w14:paraId="7711455F" w14:textId="77777777" w:rsidR="008A498F" w:rsidRPr="008A498F" w:rsidRDefault="008A498F" w:rsidP="008A498F">
      <w:pPr>
        <w:numPr>
          <w:ilvl w:val="0"/>
          <w:numId w:val="24"/>
        </w:numPr>
      </w:pPr>
      <w:r w:rsidRPr="008A498F">
        <w:t>Stock Classifications</w:t>
      </w:r>
    </w:p>
    <w:p w14:paraId="6C9F3E6D" w14:textId="77777777" w:rsidR="008A498F" w:rsidRPr="008A498F" w:rsidRDefault="008A498F" w:rsidP="008A498F">
      <w:pPr>
        <w:numPr>
          <w:ilvl w:val="0"/>
          <w:numId w:val="24"/>
        </w:numPr>
      </w:pPr>
      <w:r w:rsidRPr="008A498F">
        <w:t>Equity Market Sectors</w:t>
      </w:r>
    </w:p>
    <w:p w14:paraId="342AD19C" w14:textId="77777777" w:rsidR="008A498F" w:rsidRPr="008A498F" w:rsidRDefault="008A498F" w:rsidP="008A498F">
      <w:pPr>
        <w:numPr>
          <w:ilvl w:val="0"/>
          <w:numId w:val="24"/>
        </w:numPr>
      </w:pPr>
      <w:r w:rsidRPr="008A498F">
        <w:t>Indexes</w:t>
      </w:r>
    </w:p>
    <w:p w14:paraId="69B82ACE" w14:textId="77777777" w:rsidR="008A498F" w:rsidRPr="008A498F" w:rsidRDefault="008A498F" w:rsidP="008A498F">
      <w:pPr>
        <w:numPr>
          <w:ilvl w:val="0"/>
          <w:numId w:val="24"/>
        </w:numPr>
      </w:pPr>
      <w:r w:rsidRPr="008A498F">
        <w:t>Stocks in the Market Place</w:t>
      </w:r>
    </w:p>
    <w:p w14:paraId="594F1892" w14:textId="77777777" w:rsidR="008A498F" w:rsidRPr="008A498F" w:rsidRDefault="008A498F" w:rsidP="008A498F">
      <w:pPr>
        <w:numPr>
          <w:ilvl w:val="0"/>
          <w:numId w:val="24"/>
        </w:numPr>
      </w:pPr>
      <w:r w:rsidRPr="008A498F">
        <w:t>Why Stocks Fluctuate</w:t>
      </w:r>
    </w:p>
    <w:p w14:paraId="4A6E7CEB" w14:textId="77777777" w:rsidR="008A498F" w:rsidRPr="008A498F" w:rsidRDefault="008A498F" w:rsidP="008A498F">
      <w:pPr>
        <w:numPr>
          <w:ilvl w:val="0"/>
          <w:numId w:val="24"/>
        </w:numPr>
      </w:pPr>
      <w:r w:rsidRPr="008A498F">
        <w:t>Market Capitalization and Earnings</w:t>
      </w:r>
    </w:p>
    <w:p w14:paraId="0BBB2215" w14:textId="77777777" w:rsidR="008A498F" w:rsidRPr="008A498F" w:rsidRDefault="008A498F" w:rsidP="008A498F">
      <w:pPr>
        <w:numPr>
          <w:ilvl w:val="0"/>
          <w:numId w:val="24"/>
        </w:numPr>
      </w:pPr>
      <w:r w:rsidRPr="008A498F">
        <w:t>Earnings Per Share and Price Earnings Ratio</w:t>
      </w:r>
    </w:p>
    <w:p w14:paraId="251749E3" w14:textId="6D3C745D" w:rsidR="008A498F" w:rsidRDefault="008A498F" w:rsidP="008A498F">
      <w:pPr>
        <w:numPr>
          <w:ilvl w:val="0"/>
          <w:numId w:val="24"/>
        </w:numPr>
      </w:pPr>
      <w:r w:rsidRPr="008A498F">
        <w:t>Financial Ratios</w:t>
      </w:r>
    </w:p>
    <w:p w14:paraId="43490CDF" w14:textId="647F8EDE" w:rsidR="008A498F" w:rsidRDefault="008A498F" w:rsidP="008A498F"/>
    <w:p w14:paraId="0C98BBE9" w14:textId="0CA78E26" w:rsidR="008A498F" w:rsidRDefault="008A498F" w:rsidP="00933DC5">
      <w:pPr>
        <w:pStyle w:val="Heading1"/>
      </w:pPr>
      <w:r>
        <w:t>Macro Fundamentals</w:t>
      </w:r>
    </w:p>
    <w:p w14:paraId="261FA079" w14:textId="77777777" w:rsidR="008A498F" w:rsidRPr="008A498F" w:rsidRDefault="008A498F" w:rsidP="008A498F">
      <w:pPr>
        <w:numPr>
          <w:ilvl w:val="0"/>
          <w:numId w:val="26"/>
        </w:numPr>
      </w:pPr>
      <w:r w:rsidRPr="008A498F">
        <w:t>Macro Fundamental Data and Economic Indicators</w:t>
      </w:r>
    </w:p>
    <w:p w14:paraId="265C1042" w14:textId="77777777" w:rsidR="008A498F" w:rsidRPr="008A498F" w:rsidRDefault="008A498F" w:rsidP="008A498F">
      <w:pPr>
        <w:numPr>
          <w:ilvl w:val="0"/>
          <w:numId w:val="26"/>
        </w:numPr>
      </w:pPr>
      <w:r w:rsidRPr="008A498F">
        <w:t>Data Collection and Dissemination to the markets</w:t>
      </w:r>
    </w:p>
    <w:p w14:paraId="34E886B3" w14:textId="77777777" w:rsidR="008A498F" w:rsidRPr="008A498F" w:rsidRDefault="008A498F" w:rsidP="008A498F">
      <w:pPr>
        <w:numPr>
          <w:ilvl w:val="0"/>
          <w:numId w:val="26"/>
        </w:numPr>
      </w:pPr>
      <w:r w:rsidRPr="008A498F">
        <w:t>Qualities of Data</w:t>
      </w:r>
    </w:p>
    <w:p w14:paraId="578448E2" w14:textId="77777777" w:rsidR="008A498F" w:rsidRPr="008A498F" w:rsidRDefault="008A498F" w:rsidP="008A498F">
      <w:pPr>
        <w:numPr>
          <w:ilvl w:val="0"/>
          <w:numId w:val="26"/>
        </w:numPr>
      </w:pPr>
      <w:r w:rsidRPr="008A498F">
        <w:t>Economic Calendar and Economic Releases</w:t>
      </w:r>
    </w:p>
    <w:p w14:paraId="08ECE75D" w14:textId="77777777" w:rsidR="008A498F" w:rsidRPr="008A498F" w:rsidRDefault="008A498F" w:rsidP="008A498F">
      <w:pPr>
        <w:numPr>
          <w:ilvl w:val="0"/>
          <w:numId w:val="26"/>
        </w:numPr>
      </w:pPr>
      <w:r w:rsidRPr="008A498F">
        <w:t>Timing and Volatility and Participants of Macro Data Releases</w:t>
      </w:r>
    </w:p>
    <w:p w14:paraId="0374856C" w14:textId="77777777" w:rsidR="008A498F" w:rsidRPr="008A498F" w:rsidRDefault="008A498F" w:rsidP="008A498F">
      <w:pPr>
        <w:numPr>
          <w:ilvl w:val="0"/>
          <w:numId w:val="26"/>
        </w:numPr>
      </w:pPr>
      <w:r w:rsidRPr="008A498F">
        <w:t>Seasonally Adjusted, Revisions and Contradicting Data</w:t>
      </w:r>
    </w:p>
    <w:p w14:paraId="282F4146" w14:textId="77777777" w:rsidR="008A498F" w:rsidRPr="008A498F" w:rsidRDefault="008A498F" w:rsidP="008A498F">
      <w:pPr>
        <w:numPr>
          <w:ilvl w:val="0"/>
          <w:numId w:val="26"/>
        </w:numPr>
      </w:pPr>
      <w:r w:rsidRPr="008A498F">
        <w:t>Expectation Theory</w:t>
      </w:r>
    </w:p>
    <w:p w14:paraId="37E7E762" w14:textId="0F824ABF" w:rsidR="008A498F" w:rsidRDefault="008A498F" w:rsidP="008A498F">
      <w:pPr>
        <w:numPr>
          <w:ilvl w:val="0"/>
          <w:numId w:val="26"/>
        </w:numPr>
      </w:pPr>
      <w:r w:rsidRPr="008A498F">
        <w:t>Financial Product Overview</w:t>
      </w:r>
    </w:p>
    <w:p w14:paraId="147A280D" w14:textId="2D5F4A13" w:rsidR="008A498F" w:rsidRDefault="008A498F" w:rsidP="008A498F"/>
    <w:p w14:paraId="4E7EDF6E" w14:textId="261EFC13" w:rsidR="008A498F" w:rsidRDefault="008A498F" w:rsidP="00933DC5">
      <w:pPr>
        <w:pStyle w:val="Heading1"/>
      </w:pPr>
      <w:r>
        <w:t>US Economic Indicators</w:t>
      </w:r>
    </w:p>
    <w:p w14:paraId="088AAFEB" w14:textId="77777777" w:rsidR="008A498F" w:rsidRPr="008A498F" w:rsidRDefault="008A498F" w:rsidP="008A498F">
      <w:pPr>
        <w:numPr>
          <w:ilvl w:val="0"/>
          <w:numId w:val="28"/>
        </w:numPr>
      </w:pPr>
      <w:r w:rsidRPr="008A498F">
        <w:t>Employment Indicators</w:t>
      </w:r>
    </w:p>
    <w:p w14:paraId="4B8B6E56" w14:textId="77777777" w:rsidR="008A498F" w:rsidRPr="008A498F" w:rsidRDefault="008A498F" w:rsidP="008A498F">
      <w:pPr>
        <w:numPr>
          <w:ilvl w:val="0"/>
          <w:numId w:val="28"/>
        </w:numPr>
      </w:pPr>
      <w:r w:rsidRPr="008A498F">
        <w:t>Growth Indicators</w:t>
      </w:r>
    </w:p>
    <w:p w14:paraId="3F14BA46" w14:textId="77777777" w:rsidR="008A498F" w:rsidRPr="008A498F" w:rsidRDefault="008A498F" w:rsidP="008A498F">
      <w:pPr>
        <w:numPr>
          <w:ilvl w:val="0"/>
          <w:numId w:val="28"/>
        </w:numPr>
      </w:pPr>
      <w:r w:rsidRPr="008A498F">
        <w:t>Inflation Indicators</w:t>
      </w:r>
    </w:p>
    <w:p w14:paraId="193AF1E3" w14:textId="77777777" w:rsidR="008A498F" w:rsidRPr="008A498F" w:rsidRDefault="008A498F" w:rsidP="008A498F">
      <w:pPr>
        <w:numPr>
          <w:ilvl w:val="0"/>
          <w:numId w:val="28"/>
        </w:numPr>
      </w:pPr>
      <w:r w:rsidRPr="008A498F">
        <w:t>Manufacturing/Services Indicators</w:t>
      </w:r>
    </w:p>
    <w:p w14:paraId="055E5EDF" w14:textId="77777777" w:rsidR="008A498F" w:rsidRPr="008A498F" w:rsidRDefault="008A498F" w:rsidP="008A498F">
      <w:pPr>
        <w:numPr>
          <w:ilvl w:val="0"/>
          <w:numId w:val="28"/>
        </w:numPr>
      </w:pPr>
      <w:r w:rsidRPr="008A498F">
        <w:t>Sentiment Indicators</w:t>
      </w:r>
    </w:p>
    <w:p w14:paraId="106A367B" w14:textId="77777777" w:rsidR="008A498F" w:rsidRPr="008A498F" w:rsidRDefault="008A498F" w:rsidP="008A498F">
      <w:pPr>
        <w:numPr>
          <w:ilvl w:val="0"/>
          <w:numId w:val="28"/>
        </w:numPr>
      </w:pPr>
      <w:r w:rsidRPr="008A498F">
        <w:t>Housing Indicators</w:t>
      </w:r>
    </w:p>
    <w:p w14:paraId="55B8B944" w14:textId="77777777" w:rsidR="008A498F" w:rsidRPr="008A498F" w:rsidRDefault="008A498F" w:rsidP="008A498F">
      <w:pPr>
        <w:numPr>
          <w:ilvl w:val="0"/>
          <w:numId w:val="28"/>
        </w:numPr>
      </w:pPr>
      <w:r w:rsidRPr="008A498F">
        <w:t>Non-Market Moving Indicators</w:t>
      </w:r>
    </w:p>
    <w:p w14:paraId="7F46A465" w14:textId="77777777" w:rsidR="008A498F" w:rsidRPr="008A498F" w:rsidRDefault="008A498F" w:rsidP="008A498F"/>
    <w:p w14:paraId="36F80D60" w14:textId="4D475695" w:rsidR="008A498F" w:rsidRDefault="008A498F" w:rsidP="00933DC5">
      <w:pPr>
        <w:pStyle w:val="Heading1"/>
      </w:pPr>
      <w:r>
        <w:t>Central Banks</w:t>
      </w:r>
    </w:p>
    <w:p w14:paraId="2AA80BA9" w14:textId="77777777" w:rsidR="008A498F" w:rsidRPr="008A498F" w:rsidRDefault="008A498F" w:rsidP="008A498F">
      <w:pPr>
        <w:numPr>
          <w:ilvl w:val="0"/>
          <w:numId w:val="30"/>
        </w:numPr>
      </w:pPr>
      <w:r w:rsidRPr="008A498F">
        <w:t>What is a Central Bank?</w:t>
      </w:r>
    </w:p>
    <w:p w14:paraId="0BD4160F" w14:textId="77777777" w:rsidR="008A498F" w:rsidRPr="008A498F" w:rsidRDefault="008A498F" w:rsidP="008A498F">
      <w:pPr>
        <w:numPr>
          <w:ilvl w:val="0"/>
          <w:numId w:val="30"/>
        </w:numPr>
      </w:pPr>
      <w:r w:rsidRPr="008A498F">
        <w:t>Tightening vs Easing</w:t>
      </w:r>
    </w:p>
    <w:p w14:paraId="625EF1BF" w14:textId="77777777" w:rsidR="008A498F" w:rsidRPr="008A498F" w:rsidRDefault="008A498F" w:rsidP="008A498F">
      <w:pPr>
        <w:numPr>
          <w:ilvl w:val="0"/>
          <w:numId w:val="30"/>
        </w:numPr>
      </w:pPr>
      <w:r w:rsidRPr="008A498F">
        <w:t>Hawks vs Doves</w:t>
      </w:r>
    </w:p>
    <w:p w14:paraId="6F6D2458" w14:textId="77777777" w:rsidR="008A498F" w:rsidRPr="008A498F" w:rsidRDefault="008A498F" w:rsidP="008A498F">
      <w:pPr>
        <w:numPr>
          <w:ilvl w:val="0"/>
          <w:numId w:val="30"/>
        </w:numPr>
      </w:pPr>
      <w:r w:rsidRPr="008A498F">
        <w:t>Central Bank Speak</w:t>
      </w:r>
    </w:p>
    <w:p w14:paraId="49183CC1" w14:textId="77777777" w:rsidR="008A498F" w:rsidRPr="008A498F" w:rsidRDefault="008A498F" w:rsidP="008A498F">
      <w:pPr>
        <w:numPr>
          <w:ilvl w:val="0"/>
          <w:numId w:val="30"/>
        </w:numPr>
      </w:pPr>
      <w:r w:rsidRPr="008A498F">
        <w:t>What is the Federal Reserve</w:t>
      </w:r>
    </w:p>
    <w:p w14:paraId="41DF8A76" w14:textId="77777777" w:rsidR="008A498F" w:rsidRPr="008A498F" w:rsidRDefault="008A498F" w:rsidP="008A498F">
      <w:pPr>
        <w:numPr>
          <w:ilvl w:val="0"/>
          <w:numId w:val="30"/>
        </w:numPr>
      </w:pPr>
      <w:r w:rsidRPr="008A498F">
        <w:t>Organization of the Federal Reserve</w:t>
      </w:r>
    </w:p>
    <w:p w14:paraId="37CF9C3F" w14:textId="77777777" w:rsidR="008A498F" w:rsidRPr="008A498F" w:rsidRDefault="008A498F" w:rsidP="008A498F">
      <w:pPr>
        <w:numPr>
          <w:ilvl w:val="0"/>
          <w:numId w:val="30"/>
        </w:numPr>
      </w:pPr>
      <w:r w:rsidRPr="008A498F">
        <w:t>Mandate</w:t>
      </w:r>
    </w:p>
    <w:p w14:paraId="32A9EC63" w14:textId="77777777" w:rsidR="008A498F" w:rsidRPr="008A498F" w:rsidRDefault="008A498F" w:rsidP="008A498F">
      <w:pPr>
        <w:numPr>
          <w:ilvl w:val="0"/>
          <w:numId w:val="30"/>
        </w:numPr>
      </w:pPr>
      <w:r w:rsidRPr="008A498F">
        <w:t>Policy Tools</w:t>
      </w:r>
    </w:p>
    <w:p w14:paraId="3BDE6117" w14:textId="77777777" w:rsidR="008A498F" w:rsidRPr="008A498F" w:rsidRDefault="008A498F" w:rsidP="008A498F">
      <w:pPr>
        <w:numPr>
          <w:ilvl w:val="0"/>
          <w:numId w:val="30"/>
        </w:numPr>
      </w:pPr>
      <w:r w:rsidRPr="008A498F">
        <w:t>Communication Policy</w:t>
      </w:r>
    </w:p>
    <w:p w14:paraId="5D3F8200" w14:textId="665681A5" w:rsidR="008A498F" w:rsidRDefault="008A498F" w:rsidP="008A498F">
      <w:pPr>
        <w:numPr>
          <w:ilvl w:val="0"/>
          <w:numId w:val="30"/>
        </w:numPr>
      </w:pPr>
      <w:r w:rsidRPr="008A498F">
        <w:t>Current Stance</w:t>
      </w:r>
    </w:p>
    <w:p w14:paraId="1FB87FEB" w14:textId="04102035" w:rsidR="008A498F" w:rsidRDefault="008A498F" w:rsidP="008A498F"/>
    <w:p w14:paraId="79B04FD1" w14:textId="023880D3" w:rsidR="008A498F" w:rsidRDefault="008A498F" w:rsidP="00933DC5">
      <w:pPr>
        <w:pStyle w:val="Heading1"/>
      </w:pPr>
      <w:r>
        <w:t>Trader Psychology and Risk Management</w:t>
      </w:r>
    </w:p>
    <w:p w14:paraId="784959BD" w14:textId="77777777" w:rsidR="008A498F" w:rsidRPr="008A498F" w:rsidRDefault="008A498F" w:rsidP="008A498F">
      <w:pPr>
        <w:numPr>
          <w:ilvl w:val="0"/>
          <w:numId w:val="32"/>
        </w:numPr>
      </w:pPr>
      <w:r w:rsidRPr="008A498F">
        <w:t>Qualities of a successful trader</w:t>
      </w:r>
    </w:p>
    <w:p w14:paraId="31049369" w14:textId="77777777" w:rsidR="008A498F" w:rsidRPr="008A498F" w:rsidRDefault="008A498F" w:rsidP="008A498F">
      <w:pPr>
        <w:numPr>
          <w:ilvl w:val="0"/>
          <w:numId w:val="32"/>
        </w:numPr>
      </w:pPr>
      <w:r w:rsidRPr="008A498F">
        <w:t>The Neurology of trading</w:t>
      </w:r>
    </w:p>
    <w:p w14:paraId="1797DE6A" w14:textId="77777777" w:rsidR="008A498F" w:rsidRPr="008A498F" w:rsidRDefault="008A498F" w:rsidP="008A498F">
      <w:pPr>
        <w:numPr>
          <w:ilvl w:val="0"/>
          <w:numId w:val="32"/>
        </w:numPr>
      </w:pPr>
      <w:r w:rsidRPr="008A498F">
        <w:t>The Zurich Axioms</w:t>
      </w:r>
    </w:p>
    <w:p w14:paraId="383C55FC" w14:textId="77777777" w:rsidR="008A498F" w:rsidRPr="008A498F" w:rsidRDefault="008A498F" w:rsidP="008A498F">
      <w:pPr>
        <w:numPr>
          <w:ilvl w:val="0"/>
          <w:numId w:val="32"/>
        </w:numPr>
      </w:pPr>
      <w:r w:rsidRPr="008A498F">
        <w:t>The Psychology of Trading</w:t>
      </w:r>
    </w:p>
    <w:p w14:paraId="7DBB7757" w14:textId="77777777" w:rsidR="008A498F" w:rsidRPr="008A498F" w:rsidRDefault="008A498F" w:rsidP="008A498F">
      <w:pPr>
        <w:numPr>
          <w:ilvl w:val="0"/>
          <w:numId w:val="32"/>
        </w:numPr>
      </w:pPr>
      <w:r w:rsidRPr="008A498F">
        <w:t>Risk Management</w:t>
      </w:r>
    </w:p>
    <w:p w14:paraId="1BDE39CC" w14:textId="77777777" w:rsidR="008A498F" w:rsidRPr="008A498F" w:rsidRDefault="008A498F" w:rsidP="008A498F">
      <w:pPr>
        <w:numPr>
          <w:ilvl w:val="0"/>
          <w:numId w:val="32"/>
        </w:numPr>
      </w:pPr>
      <w:r w:rsidRPr="008A498F">
        <w:t>Capital Management</w:t>
      </w:r>
    </w:p>
    <w:p w14:paraId="375BFDE2" w14:textId="4D66F40B" w:rsidR="008A498F" w:rsidRDefault="008A498F" w:rsidP="008A498F">
      <w:pPr>
        <w:numPr>
          <w:ilvl w:val="0"/>
          <w:numId w:val="32"/>
        </w:numPr>
      </w:pPr>
      <w:r w:rsidRPr="008A498F">
        <w:t>Case Studies</w:t>
      </w:r>
    </w:p>
    <w:p w14:paraId="01AD30BA" w14:textId="6C33042B" w:rsidR="008A498F" w:rsidRDefault="008A498F" w:rsidP="008A498F"/>
    <w:p w14:paraId="7C33D317" w14:textId="0D74AB61" w:rsidR="008A498F" w:rsidRDefault="00933DC5" w:rsidP="00933DC5">
      <w:pPr>
        <w:pStyle w:val="Heading1"/>
      </w:pPr>
      <w:r>
        <w:t>The 3-6 Path</w:t>
      </w:r>
    </w:p>
    <w:p w14:paraId="7339151E" w14:textId="6A178C70" w:rsidR="008A498F" w:rsidRPr="008A498F" w:rsidRDefault="00933DC5" w:rsidP="00933DC5">
      <w:pPr>
        <w:numPr>
          <w:ilvl w:val="0"/>
          <w:numId w:val="32"/>
        </w:numPr>
      </w:pPr>
      <w:r>
        <w:t>Three step trading plan</w:t>
      </w:r>
    </w:p>
    <w:p w14:paraId="6FEC1F80" w14:textId="658EFB6A" w:rsidR="008A498F" w:rsidRPr="008A498F" w:rsidRDefault="00933DC5" w:rsidP="00933DC5">
      <w:pPr>
        <w:numPr>
          <w:ilvl w:val="0"/>
          <w:numId w:val="32"/>
        </w:numPr>
      </w:pPr>
      <w:r>
        <w:t>Four characteristics of risk management</w:t>
      </w:r>
    </w:p>
    <w:p w14:paraId="5081583A" w14:textId="4E356696" w:rsidR="008A498F" w:rsidRPr="008A498F" w:rsidRDefault="00933DC5" w:rsidP="00933DC5">
      <w:pPr>
        <w:numPr>
          <w:ilvl w:val="0"/>
          <w:numId w:val="32"/>
        </w:numPr>
      </w:pPr>
      <w:r>
        <w:t>Five morning habits</w:t>
      </w:r>
    </w:p>
    <w:p w14:paraId="4FDF6F1F" w14:textId="6DCEAE5D" w:rsidR="008A498F" w:rsidRPr="008A498F" w:rsidRDefault="00933DC5" w:rsidP="008A498F">
      <w:pPr>
        <w:numPr>
          <w:ilvl w:val="0"/>
          <w:numId w:val="32"/>
        </w:numPr>
      </w:pPr>
      <w:r>
        <w:t>Six bad habits to avoid</w:t>
      </w:r>
    </w:p>
    <w:p w14:paraId="4CB2E037" w14:textId="77777777" w:rsidR="008A498F" w:rsidRPr="008A498F" w:rsidRDefault="008A498F" w:rsidP="008A498F"/>
    <w:p w14:paraId="7D52F382" w14:textId="274A3C3A" w:rsidR="008A498F" w:rsidRDefault="00933DC5" w:rsidP="00933DC5">
      <w:pPr>
        <w:pStyle w:val="Heading1"/>
      </w:pPr>
      <w:r>
        <w:lastRenderedPageBreak/>
        <w:t>Bonus – ladder trading and trade management</w:t>
      </w:r>
    </w:p>
    <w:p w14:paraId="0A8907F8" w14:textId="77777777" w:rsidR="00933DC5" w:rsidRPr="00933DC5" w:rsidRDefault="00933DC5" w:rsidP="00933DC5">
      <w:pPr>
        <w:numPr>
          <w:ilvl w:val="0"/>
          <w:numId w:val="34"/>
        </w:numPr>
      </w:pPr>
      <w:r w:rsidRPr="00933DC5">
        <w:t>Basic Order Types</w:t>
      </w:r>
    </w:p>
    <w:p w14:paraId="46035E3B" w14:textId="77777777" w:rsidR="00933DC5" w:rsidRPr="00933DC5" w:rsidRDefault="00933DC5" w:rsidP="00933DC5">
      <w:pPr>
        <w:numPr>
          <w:ilvl w:val="0"/>
          <w:numId w:val="34"/>
        </w:numPr>
      </w:pPr>
      <w:r w:rsidRPr="00933DC5">
        <w:t>One Cancels All</w:t>
      </w:r>
    </w:p>
    <w:p w14:paraId="0A42CC90" w14:textId="77777777" w:rsidR="00933DC5" w:rsidRPr="00933DC5" w:rsidRDefault="00933DC5" w:rsidP="00933DC5">
      <w:pPr>
        <w:numPr>
          <w:ilvl w:val="0"/>
          <w:numId w:val="34"/>
        </w:numPr>
      </w:pPr>
      <w:r w:rsidRPr="00933DC5">
        <w:t>Order Cancels Order</w:t>
      </w:r>
    </w:p>
    <w:p w14:paraId="3FAE5C98" w14:textId="77777777" w:rsidR="00933DC5" w:rsidRPr="00933DC5" w:rsidRDefault="00933DC5" w:rsidP="00933DC5">
      <w:pPr>
        <w:numPr>
          <w:ilvl w:val="0"/>
          <w:numId w:val="34"/>
        </w:numPr>
      </w:pPr>
      <w:r w:rsidRPr="00933DC5">
        <w:t>Entering Trades</w:t>
      </w:r>
    </w:p>
    <w:p w14:paraId="4022098B" w14:textId="77777777" w:rsidR="00A822DA" w:rsidRDefault="00A822DA"/>
    <w:sectPr w:rsidR="00A82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FE1"/>
    <w:multiLevelType w:val="hybridMultilevel"/>
    <w:tmpl w:val="6C428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2F93634"/>
    <w:multiLevelType w:val="hybridMultilevel"/>
    <w:tmpl w:val="515A5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741791D"/>
    <w:multiLevelType w:val="hybridMultilevel"/>
    <w:tmpl w:val="303AB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91D3D91"/>
    <w:multiLevelType w:val="hybridMultilevel"/>
    <w:tmpl w:val="2E3AE99E"/>
    <w:lvl w:ilvl="0" w:tplc="0F1622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9C95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5EB0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6E31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92D5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7014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8EF3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4857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9E80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AC716E4"/>
    <w:multiLevelType w:val="hybridMultilevel"/>
    <w:tmpl w:val="DD3CF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C857CA5"/>
    <w:multiLevelType w:val="hybridMultilevel"/>
    <w:tmpl w:val="3B80F410"/>
    <w:lvl w:ilvl="0" w:tplc="96547D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F4E1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8801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D86E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208B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3C09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42BA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5C53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C6C1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76817F5"/>
    <w:multiLevelType w:val="hybridMultilevel"/>
    <w:tmpl w:val="9B1E5D10"/>
    <w:lvl w:ilvl="0" w:tplc="9CB43C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B6B3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DE85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3651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1696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1E64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FC15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EA75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7893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92C6814"/>
    <w:multiLevelType w:val="hybridMultilevel"/>
    <w:tmpl w:val="22CA1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00E7752"/>
    <w:multiLevelType w:val="hybridMultilevel"/>
    <w:tmpl w:val="9B36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C597F"/>
    <w:multiLevelType w:val="hybridMultilevel"/>
    <w:tmpl w:val="276A6814"/>
    <w:lvl w:ilvl="0" w:tplc="393C3A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4EF1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2C57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0EC5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A8C9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6250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46F2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021A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2A76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97F1547"/>
    <w:multiLevelType w:val="hybridMultilevel"/>
    <w:tmpl w:val="F1922EA4"/>
    <w:lvl w:ilvl="0" w:tplc="942CBE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7249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541E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9827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FE17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3204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9A27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CAD0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0E3A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21504AB"/>
    <w:multiLevelType w:val="hybridMultilevel"/>
    <w:tmpl w:val="745C4F4E"/>
    <w:lvl w:ilvl="0" w:tplc="DE54FF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7C17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0270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D0DD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1048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F660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966F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B48E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720B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3921CED"/>
    <w:multiLevelType w:val="hybridMultilevel"/>
    <w:tmpl w:val="CFEE9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6853A0B"/>
    <w:multiLevelType w:val="hybridMultilevel"/>
    <w:tmpl w:val="088C5F1C"/>
    <w:lvl w:ilvl="0" w:tplc="44C83A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F2CC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2EA7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98C5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F0FF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804E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E834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B0E6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0A53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DF517EA"/>
    <w:multiLevelType w:val="hybridMultilevel"/>
    <w:tmpl w:val="411E9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401E768B"/>
    <w:multiLevelType w:val="hybridMultilevel"/>
    <w:tmpl w:val="28525688"/>
    <w:lvl w:ilvl="0" w:tplc="2446EB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78A8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1485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5A67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7EF4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82C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58E6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001C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52B5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42E518D"/>
    <w:multiLevelType w:val="hybridMultilevel"/>
    <w:tmpl w:val="C70EE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4AC4345"/>
    <w:multiLevelType w:val="hybridMultilevel"/>
    <w:tmpl w:val="C26AE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6A97596"/>
    <w:multiLevelType w:val="hybridMultilevel"/>
    <w:tmpl w:val="8C2287F4"/>
    <w:lvl w:ilvl="0" w:tplc="18BE7E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F25B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489B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2EDF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E62E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3ED9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5063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0A29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12FB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47AB3E88"/>
    <w:multiLevelType w:val="hybridMultilevel"/>
    <w:tmpl w:val="3B8AB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576573D4"/>
    <w:multiLevelType w:val="hybridMultilevel"/>
    <w:tmpl w:val="A39E5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7AF1A7D"/>
    <w:multiLevelType w:val="hybridMultilevel"/>
    <w:tmpl w:val="D7684174"/>
    <w:lvl w:ilvl="0" w:tplc="705C01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FEC92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8ACC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EA0E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56C2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AEF9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6A05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34BB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E820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5BB210BF"/>
    <w:multiLevelType w:val="hybridMultilevel"/>
    <w:tmpl w:val="54D8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F2824"/>
    <w:multiLevelType w:val="hybridMultilevel"/>
    <w:tmpl w:val="47003C9C"/>
    <w:lvl w:ilvl="0" w:tplc="873693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FCA5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2466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BC88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E2E4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461E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A20F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A64D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A64B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5E2F0DDD"/>
    <w:multiLevelType w:val="hybridMultilevel"/>
    <w:tmpl w:val="F2762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5F300ED6"/>
    <w:multiLevelType w:val="hybridMultilevel"/>
    <w:tmpl w:val="C2BEA766"/>
    <w:lvl w:ilvl="0" w:tplc="5E6495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C634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06E7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280C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E605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8458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2AB9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1EE1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BCF5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623544CE"/>
    <w:multiLevelType w:val="hybridMultilevel"/>
    <w:tmpl w:val="932C7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66092692"/>
    <w:multiLevelType w:val="hybridMultilevel"/>
    <w:tmpl w:val="B7A4976A"/>
    <w:lvl w:ilvl="0" w:tplc="6D1E8E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F007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6C9E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64DC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3E92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CE13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2260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0E99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4A0D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6C3E422C"/>
    <w:multiLevelType w:val="hybridMultilevel"/>
    <w:tmpl w:val="90F6D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6F5A2F8B"/>
    <w:multiLevelType w:val="hybridMultilevel"/>
    <w:tmpl w:val="28FCA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1FB6D40"/>
    <w:multiLevelType w:val="hybridMultilevel"/>
    <w:tmpl w:val="DAA6CD9A"/>
    <w:lvl w:ilvl="0" w:tplc="321A61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AE90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D0EA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D02E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FAA6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423F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2C8A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E817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CA8B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769868AA"/>
    <w:multiLevelType w:val="hybridMultilevel"/>
    <w:tmpl w:val="2DE8782C"/>
    <w:lvl w:ilvl="0" w:tplc="A6E673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4CC2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4E18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A40E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3866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B020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A2CA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04EC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9A97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79B55EAE"/>
    <w:multiLevelType w:val="hybridMultilevel"/>
    <w:tmpl w:val="286643F8"/>
    <w:lvl w:ilvl="0" w:tplc="E95295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9A04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0246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821C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8AA3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8808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0837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7094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74E3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7FB92895"/>
    <w:multiLevelType w:val="hybridMultilevel"/>
    <w:tmpl w:val="1FBE0416"/>
    <w:lvl w:ilvl="0" w:tplc="04DA95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EAD0A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CE36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CEFB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4E1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1817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045A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1092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E659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22"/>
  </w:num>
  <w:num w:numId="5">
    <w:abstractNumId w:val="14"/>
  </w:num>
  <w:num w:numId="6">
    <w:abstractNumId w:val="19"/>
  </w:num>
  <w:num w:numId="7">
    <w:abstractNumId w:val="33"/>
  </w:num>
  <w:num w:numId="8">
    <w:abstractNumId w:val="8"/>
  </w:num>
  <w:num w:numId="9">
    <w:abstractNumId w:val="11"/>
  </w:num>
  <w:num w:numId="10">
    <w:abstractNumId w:val="16"/>
  </w:num>
  <w:num w:numId="11">
    <w:abstractNumId w:val="30"/>
  </w:num>
  <w:num w:numId="12">
    <w:abstractNumId w:val="1"/>
  </w:num>
  <w:num w:numId="13">
    <w:abstractNumId w:val="31"/>
  </w:num>
  <w:num w:numId="14">
    <w:abstractNumId w:val="24"/>
  </w:num>
  <w:num w:numId="15">
    <w:abstractNumId w:val="27"/>
  </w:num>
  <w:num w:numId="16">
    <w:abstractNumId w:val="17"/>
  </w:num>
  <w:num w:numId="17">
    <w:abstractNumId w:val="15"/>
  </w:num>
  <w:num w:numId="18">
    <w:abstractNumId w:val="2"/>
  </w:num>
  <w:num w:numId="19">
    <w:abstractNumId w:val="5"/>
  </w:num>
  <w:num w:numId="20">
    <w:abstractNumId w:val="26"/>
  </w:num>
  <w:num w:numId="21">
    <w:abstractNumId w:val="10"/>
  </w:num>
  <w:num w:numId="22">
    <w:abstractNumId w:val="0"/>
  </w:num>
  <w:num w:numId="23">
    <w:abstractNumId w:val="6"/>
  </w:num>
  <w:num w:numId="24">
    <w:abstractNumId w:val="7"/>
  </w:num>
  <w:num w:numId="25">
    <w:abstractNumId w:val="9"/>
  </w:num>
  <w:num w:numId="26">
    <w:abstractNumId w:val="28"/>
  </w:num>
  <w:num w:numId="27">
    <w:abstractNumId w:val="18"/>
  </w:num>
  <w:num w:numId="28">
    <w:abstractNumId w:val="29"/>
  </w:num>
  <w:num w:numId="29">
    <w:abstractNumId w:val="3"/>
  </w:num>
  <w:num w:numId="30">
    <w:abstractNumId w:val="20"/>
  </w:num>
  <w:num w:numId="31">
    <w:abstractNumId w:val="13"/>
  </w:num>
  <w:num w:numId="32">
    <w:abstractNumId w:val="12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E3"/>
    <w:rsid w:val="007772E3"/>
    <w:rsid w:val="008A498F"/>
    <w:rsid w:val="00933DC5"/>
    <w:rsid w:val="00A22C33"/>
    <w:rsid w:val="00A822DA"/>
    <w:rsid w:val="00B9286C"/>
    <w:rsid w:val="00B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CAE8"/>
  <w15:chartTrackingRefBased/>
  <w15:docId w15:val="{068EFB25-79A5-435D-8911-01D37B1E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2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822D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33D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3D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3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1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5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1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7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1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2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5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5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2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1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9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6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3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2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79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1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3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a61dr41n@outlook.com</dc:creator>
  <cp:keywords/>
  <dc:description/>
  <cp:lastModifiedBy>a61dr41n@outlook.com</cp:lastModifiedBy>
  <cp:revision>3</cp:revision>
  <dcterms:created xsi:type="dcterms:W3CDTF">2022-02-22T22:24:00Z</dcterms:created>
  <dcterms:modified xsi:type="dcterms:W3CDTF">2022-02-22T22:49:00Z</dcterms:modified>
</cp:coreProperties>
</file>